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BFFE" w14:textId="305D66D3" w:rsidR="009B14C9" w:rsidRPr="009B14C9" w:rsidRDefault="009B14C9" w:rsidP="009B14C9">
      <w:pPr>
        <w:spacing w:before="67"/>
        <w:ind w:right="271"/>
        <w:jc w:val="right"/>
        <w:rPr>
          <w:rFonts w:ascii="Calibri" w:eastAsia="Calibri" w:hAnsi="Calibri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DAF54C" wp14:editId="17B7ED6B">
            <wp:simplePos x="0" y="0"/>
            <wp:positionH relativeFrom="margin">
              <wp:posOffset>3048000</wp:posOffset>
            </wp:positionH>
            <wp:positionV relativeFrom="paragraph">
              <wp:posOffset>152400</wp:posOffset>
            </wp:positionV>
            <wp:extent cx="1307465" cy="1341120"/>
            <wp:effectExtent l="0" t="0" r="698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3074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661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AD1D6B7" wp14:editId="68338BFB">
            <wp:simplePos x="0" y="0"/>
            <wp:positionH relativeFrom="column">
              <wp:posOffset>4389120</wp:posOffset>
            </wp:positionH>
            <wp:positionV relativeFrom="paragraph">
              <wp:posOffset>381000</wp:posOffset>
            </wp:positionV>
            <wp:extent cx="1181100" cy="90678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B14C9">
        <w:rPr>
          <w:rFonts w:ascii="Calibri" w:eastAsia="Calibri" w:hAnsi="Calibri" w:cs="Times New Roman"/>
          <w:sz w:val="28"/>
        </w:rPr>
        <w:t>Утверждаю</w:t>
      </w:r>
    </w:p>
    <w:p w14:paraId="1CF273C7" w14:textId="4A3EE7A3" w:rsidR="009B14C9" w:rsidRPr="009B14C9" w:rsidRDefault="009B14C9" w:rsidP="009B14C9">
      <w:pPr>
        <w:spacing w:before="67" w:after="0"/>
        <w:ind w:right="271"/>
        <w:jc w:val="right"/>
        <w:rPr>
          <w:rFonts w:ascii="Calibri" w:eastAsia="Calibri" w:hAnsi="Calibri" w:cs="Times New Roman"/>
          <w:spacing w:val="-1"/>
          <w:sz w:val="28"/>
        </w:rPr>
      </w:pPr>
      <w:r w:rsidRPr="009B14C9">
        <w:rPr>
          <w:rFonts w:ascii="Calibri" w:eastAsia="Calibri" w:hAnsi="Calibri" w:cs="Times New Roman"/>
          <w:sz w:val="28"/>
        </w:rPr>
        <w:t xml:space="preserve">                                                                         </w:t>
      </w:r>
      <w:r w:rsidRPr="009B14C9">
        <w:rPr>
          <w:rFonts w:ascii="Calibri" w:eastAsia="Calibri" w:hAnsi="Calibri" w:cs="Times New Roman"/>
          <w:spacing w:val="-1"/>
          <w:sz w:val="28"/>
        </w:rPr>
        <w:t>Директор МКОУ «</w:t>
      </w:r>
      <w:proofErr w:type="spellStart"/>
      <w:r w:rsidRPr="009B14C9">
        <w:rPr>
          <w:rFonts w:ascii="Calibri" w:eastAsia="Calibri" w:hAnsi="Calibri" w:cs="Times New Roman"/>
          <w:spacing w:val="-1"/>
          <w:sz w:val="28"/>
        </w:rPr>
        <w:t>Хосрехская</w:t>
      </w:r>
      <w:proofErr w:type="spellEnd"/>
      <w:r w:rsidRPr="009B14C9">
        <w:rPr>
          <w:rFonts w:ascii="Calibri" w:eastAsia="Calibri" w:hAnsi="Calibri" w:cs="Times New Roman"/>
          <w:spacing w:val="-1"/>
          <w:sz w:val="28"/>
        </w:rPr>
        <w:t xml:space="preserve"> СОШ</w:t>
      </w:r>
    </w:p>
    <w:p w14:paraId="1C50607A" w14:textId="47234D68" w:rsidR="009B14C9" w:rsidRPr="009B14C9" w:rsidRDefault="009B14C9" w:rsidP="009B14C9">
      <w:pPr>
        <w:spacing w:before="67" w:after="0"/>
        <w:ind w:right="271"/>
        <w:jc w:val="right"/>
        <w:rPr>
          <w:rFonts w:ascii="Calibri" w:eastAsia="Calibri" w:hAnsi="Calibri" w:cs="Times New Roman"/>
          <w:sz w:val="28"/>
        </w:rPr>
      </w:pPr>
      <w:r w:rsidRPr="009B14C9">
        <w:rPr>
          <w:rFonts w:ascii="Calibri" w:eastAsia="Calibri" w:hAnsi="Calibri" w:cs="Times New Roman"/>
          <w:spacing w:val="-1"/>
          <w:sz w:val="28"/>
        </w:rPr>
        <w:t xml:space="preserve">                                                                                                      им. Ахмедова Т.А.»</w:t>
      </w:r>
    </w:p>
    <w:p w14:paraId="5291F13A" w14:textId="5AEB746A" w:rsidR="009B14C9" w:rsidRPr="009B14C9" w:rsidRDefault="009B14C9" w:rsidP="009B14C9">
      <w:pPr>
        <w:tabs>
          <w:tab w:val="left" w:pos="1739"/>
        </w:tabs>
        <w:spacing w:line="321" w:lineRule="exact"/>
        <w:ind w:right="276"/>
        <w:jc w:val="right"/>
        <w:rPr>
          <w:rFonts w:ascii="Calibri" w:eastAsia="Calibri" w:hAnsi="Calibri" w:cs="Times New Roman"/>
          <w:sz w:val="28"/>
        </w:rPr>
      </w:pPr>
      <w:r w:rsidRPr="009B14C9">
        <w:rPr>
          <w:rFonts w:ascii="Calibri" w:eastAsia="Calibri" w:hAnsi="Calibri" w:cs="Times New Roman"/>
          <w:w w:val="99"/>
          <w:sz w:val="28"/>
          <w:u w:val="single"/>
        </w:rPr>
        <w:t xml:space="preserve"> </w:t>
      </w:r>
      <w:r w:rsidRPr="009B14C9">
        <w:rPr>
          <w:rFonts w:ascii="Calibri" w:eastAsia="Calibri" w:hAnsi="Calibri" w:cs="Times New Roman"/>
          <w:sz w:val="28"/>
          <w:u w:val="single"/>
        </w:rPr>
        <w:tab/>
      </w:r>
      <w:proofErr w:type="spellStart"/>
      <w:r w:rsidRPr="009B14C9">
        <w:rPr>
          <w:rFonts w:ascii="Calibri" w:eastAsia="Calibri" w:hAnsi="Calibri" w:cs="Times New Roman"/>
          <w:sz w:val="28"/>
        </w:rPr>
        <w:t>Г.О.Гаджиева</w:t>
      </w:r>
      <w:proofErr w:type="spellEnd"/>
    </w:p>
    <w:p w14:paraId="43E00DCB" w14:textId="77777777" w:rsidR="009B14C9" w:rsidRPr="009B14C9" w:rsidRDefault="009B14C9" w:rsidP="009B14C9">
      <w:pPr>
        <w:ind w:right="268"/>
        <w:jc w:val="right"/>
        <w:rPr>
          <w:rFonts w:ascii="Calibri" w:eastAsia="Calibri" w:hAnsi="Calibri" w:cs="Times New Roman"/>
          <w:sz w:val="28"/>
        </w:rPr>
      </w:pPr>
      <w:r w:rsidRPr="009B14C9">
        <w:rPr>
          <w:rFonts w:ascii="Calibri" w:eastAsia="Calibri" w:hAnsi="Calibri" w:cs="Times New Roman"/>
          <w:sz w:val="28"/>
        </w:rPr>
        <w:t>01.09.2023г.</w:t>
      </w:r>
    </w:p>
    <w:p w14:paraId="1C384F0D" w14:textId="77777777" w:rsidR="009B14C9" w:rsidRDefault="009B14C9" w:rsidP="001B35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1830C" w14:textId="38C943BC" w:rsidR="00FF588B" w:rsidRPr="001B3587" w:rsidRDefault="001B3587" w:rsidP="001B35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587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антитеррористической безопасности </w:t>
      </w:r>
    </w:p>
    <w:p w14:paraId="3A9C4D7D" w14:textId="70E228AD" w:rsidR="001B3587" w:rsidRPr="001B3587" w:rsidRDefault="001B3587" w:rsidP="001B35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587">
        <w:rPr>
          <w:rFonts w:ascii="Times New Roman" w:hAnsi="Times New Roman" w:cs="Times New Roman"/>
          <w:b/>
          <w:bCs/>
          <w:sz w:val="24"/>
          <w:szCs w:val="24"/>
        </w:rPr>
        <w:t>Образовательного учреждения МКОУ «</w:t>
      </w:r>
      <w:proofErr w:type="spellStart"/>
      <w:r w:rsidRPr="001B3587">
        <w:rPr>
          <w:rFonts w:ascii="Times New Roman" w:hAnsi="Times New Roman" w:cs="Times New Roman"/>
          <w:b/>
          <w:bCs/>
          <w:sz w:val="24"/>
          <w:szCs w:val="24"/>
        </w:rPr>
        <w:t>Хосрехская</w:t>
      </w:r>
      <w:proofErr w:type="spellEnd"/>
      <w:r w:rsidRPr="001B3587">
        <w:rPr>
          <w:rFonts w:ascii="Times New Roman" w:hAnsi="Times New Roman" w:cs="Times New Roman"/>
          <w:b/>
          <w:bCs/>
          <w:sz w:val="24"/>
          <w:szCs w:val="24"/>
        </w:rPr>
        <w:t xml:space="preserve"> СОШ им. Ахмедова Т.А.»</w:t>
      </w:r>
    </w:p>
    <w:p w14:paraId="40A3365C" w14:textId="77777777" w:rsidR="001B3587" w:rsidRDefault="001B3587" w:rsidP="001B35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43B070" w14:textId="57208CFC" w:rsidR="001B3587" w:rsidRDefault="001B3587" w:rsidP="00A702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7733072"/>
      <w:r w:rsidRPr="001B3587">
        <w:rPr>
          <w:rFonts w:ascii="Times New Roman" w:hAnsi="Times New Roman" w:cs="Times New Roman"/>
          <w:b/>
          <w:bCs/>
          <w:sz w:val="28"/>
          <w:szCs w:val="28"/>
        </w:rPr>
        <w:t>Система обеспечения безопасности образовательных учреждений</w:t>
      </w:r>
      <w:bookmarkEnd w:id="0"/>
    </w:p>
    <w:p w14:paraId="2B3D4929" w14:textId="2FD9EE83" w:rsidR="001B3587" w:rsidRDefault="001B3587" w:rsidP="001B3587">
      <w:pPr>
        <w:rPr>
          <w:rFonts w:ascii="Times New Roman" w:hAnsi="Times New Roman" w:cs="Times New Roman"/>
          <w:sz w:val="28"/>
          <w:szCs w:val="28"/>
        </w:rPr>
      </w:pPr>
      <w:r w:rsidRPr="001B3587">
        <w:rPr>
          <w:rFonts w:ascii="Times New Roman" w:hAnsi="Times New Roman" w:cs="Times New Roman"/>
          <w:b/>
          <w:bCs/>
          <w:sz w:val="28"/>
          <w:szCs w:val="28"/>
        </w:rPr>
        <w:t xml:space="preserve">Система безопасности </w:t>
      </w:r>
      <w:bookmarkStart w:id="1" w:name="_Hlk147737565"/>
      <w:r w:rsidRPr="001B3587">
        <w:rPr>
          <w:rFonts w:ascii="Times New Roman" w:hAnsi="Times New Roman" w:cs="Times New Roman"/>
          <w:b/>
          <w:bCs/>
          <w:sz w:val="28"/>
          <w:szCs w:val="28"/>
        </w:rPr>
        <w:t>образовательных учреждений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, области-</w:t>
      </w:r>
      <w:r>
        <w:rPr>
          <w:rFonts w:ascii="Times New Roman" w:hAnsi="Times New Roman" w:cs="Times New Roman"/>
          <w:sz w:val="28"/>
          <w:szCs w:val="28"/>
        </w:rPr>
        <w:t>это комплекс организационно- технических мероприятий, осуществляемых департаментом образования и науки области, муниципальными органами управления образованием и образовательными учреждениями во взаимодействии с органами власти, право</w:t>
      </w:r>
      <w:r w:rsidR="006177F7">
        <w:rPr>
          <w:rFonts w:ascii="Times New Roman" w:hAnsi="Times New Roman" w:cs="Times New Roman"/>
          <w:sz w:val="28"/>
          <w:szCs w:val="28"/>
        </w:rPr>
        <w:t>охранительными и иными структурами с целью обеспечения постоянной готовности образовательных учреждений к безопасной повседневной деятельности. А также к действиям в случае угрозы или возникновения чрезвычайных ситуаций.</w:t>
      </w:r>
    </w:p>
    <w:p w14:paraId="569FD22F" w14:textId="77F419E3" w:rsidR="006177F7" w:rsidRDefault="006177F7" w:rsidP="001B3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и достигается в процессе реализации следующих основных мероприятий:</w:t>
      </w:r>
    </w:p>
    <w:p w14:paraId="6A92243B" w14:textId="70B6FA3F" w:rsidR="006177F7" w:rsidRDefault="006177F7" w:rsidP="001B35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9D4" w:rsidRPr="006C29D4">
        <w:rPr>
          <w:rFonts w:ascii="Times New Roman" w:hAnsi="Times New Roman" w:cs="Times New Roman"/>
          <w:b/>
          <w:bCs/>
          <w:sz w:val="28"/>
          <w:szCs w:val="28"/>
        </w:rPr>
        <w:t>Организация физической охраны ОУ</w:t>
      </w:r>
    </w:p>
    <w:p w14:paraId="36AB493C" w14:textId="7D9540D8" w:rsidR="006C29D4" w:rsidRDefault="006C29D4" w:rsidP="001B358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Ее задачи:</w:t>
      </w:r>
    </w:p>
    <w:p w14:paraId="61E59B4C" w14:textId="41D20024" w:rsidR="006C29D4" w:rsidRDefault="006C29D4" w:rsidP="006C2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обеспечение безопасности </w:t>
      </w:r>
      <w:r w:rsidR="0066110D">
        <w:rPr>
          <w:rFonts w:ascii="Times New Roman" w:hAnsi="Times New Roman" w:cs="Times New Roman"/>
          <w:sz w:val="28"/>
          <w:szCs w:val="28"/>
        </w:rPr>
        <w:t>объекта и его территории с целью своевременного обнаружения и предотвращения опасных проявлений и ситуаций;</w:t>
      </w:r>
    </w:p>
    <w:p w14:paraId="61E76595" w14:textId="7EFD8ACA" w:rsidR="0066110D" w:rsidRDefault="0066110D" w:rsidP="006C2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пропускного режима, исключающего несанкционированное проникновение на объект граждан и техники</w:t>
      </w:r>
    </w:p>
    <w:p w14:paraId="5FC2694F" w14:textId="4ED72FE0" w:rsidR="0066110D" w:rsidRDefault="0066110D" w:rsidP="006C29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персонала и обучающихся от насильственных действий в образовательно учреждении и на его территории.</w:t>
      </w:r>
    </w:p>
    <w:p w14:paraId="30547B38" w14:textId="1C3F2042" w:rsidR="0066110D" w:rsidRDefault="0066110D" w:rsidP="00661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путем привлечения сил подразделений вневедомственной охраны органов внутренних дел, </w:t>
      </w:r>
      <w:r w:rsidR="00A7026E">
        <w:rPr>
          <w:rFonts w:ascii="Times New Roman" w:hAnsi="Times New Roman" w:cs="Times New Roman"/>
          <w:sz w:val="28"/>
          <w:szCs w:val="28"/>
        </w:rPr>
        <w:t>частных охранных 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имеющих лицензию</w:t>
      </w:r>
      <w:r w:rsidR="007A6731">
        <w:rPr>
          <w:rFonts w:ascii="Times New Roman" w:hAnsi="Times New Roman" w:cs="Times New Roman"/>
          <w:sz w:val="28"/>
          <w:szCs w:val="28"/>
        </w:rPr>
        <w:t xml:space="preserve"> на осуществление частной охранной деятельности, выданную органами внутренних дел</w:t>
      </w:r>
    </w:p>
    <w:p w14:paraId="4E282376" w14:textId="74E53F1B" w:rsidR="00A7026E" w:rsidRDefault="007A6731" w:rsidP="00661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D381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7737531"/>
      <w:r w:rsidR="00DD381D" w:rsidRPr="00DD381D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DD381D">
        <w:rPr>
          <w:rFonts w:ascii="Times New Roman" w:hAnsi="Times New Roman" w:cs="Times New Roman"/>
          <w:sz w:val="28"/>
          <w:szCs w:val="28"/>
        </w:rPr>
        <w:t xml:space="preserve"> </w:t>
      </w:r>
      <w:r w:rsidR="00DD381D">
        <w:rPr>
          <w:rFonts w:ascii="Times New Roman" w:hAnsi="Times New Roman" w:cs="Times New Roman"/>
          <w:b/>
          <w:bCs/>
          <w:sz w:val="28"/>
          <w:szCs w:val="28"/>
        </w:rPr>
        <w:t xml:space="preserve">инженерно-технической </w:t>
      </w:r>
      <w:bookmarkEnd w:id="2"/>
      <w:r w:rsidR="00DD381D">
        <w:rPr>
          <w:rFonts w:ascii="Times New Roman" w:hAnsi="Times New Roman" w:cs="Times New Roman"/>
          <w:b/>
          <w:bCs/>
          <w:sz w:val="28"/>
          <w:szCs w:val="28"/>
        </w:rPr>
        <w:t xml:space="preserve">укрепленности охраняемого объекта </w:t>
      </w:r>
      <w:r w:rsidR="00DD381D">
        <w:rPr>
          <w:rFonts w:ascii="Times New Roman" w:hAnsi="Times New Roman" w:cs="Times New Roman"/>
          <w:sz w:val="28"/>
          <w:szCs w:val="28"/>
        </w:rPr>
        <w:t xml:space="preserve">(ограждения, решетки, металлические двери и запоры, </w:t>
      </w:r>
      <w:proofErr w:type="spellStart"/>
      <w:r w:rsidR="00DD381D">
        <w:rPr>
          <w:rFonts w:ascii="Times New Roman" w:hAnsi="Times New Roman" w:cs="Times New Roman"/>
          <w:sz w:val="28"/>
          <w:szCs w:val="28"/>
        </w:rPr>
        <w:t>против</w:t>
      </w:r>
      <w:r w:rsidR="00A7026E">
        <w:rPr>
          <w:rFonts w:ascii="Times New Roman" w:hAnsi="Times New Roman" w:cs="Times New Roman"/>
          <w:sz w:val="28"/>
          <w:szCs w:val="28"/>
        </w:rPr>
        <w:t>о</w:t>
      </w:r>
      <w:r w:rsidR="00DD381D">
        <w:rPr>
          <w:rFonts w:ascii="Times New Roman" w:hAnsi="Times New Roman" w:cs="Times New Roman"/>
          <w:sz w:val="28"/>
          <w:szCs w:val="28"/>
        </w:rPr>
        <w:t>таранные</w:t>
      </w:r>
      <w:proofErr w:type="spellEnd"/>
      <w:r w:rsidR="00A7026E">
        <w:rPr>
          <w:rFonts w:ascii="Times New Roman" w:hAnsi="Times New Roman" w:cs="Times New Roman"/>
          <w:sz w:val="28"/>
          <w:szCs w:val="28"/>
        </w:rPr>
        <w:t xml:space="preserve"> устройства и </w:t>
      </w:r>
      <w:proofErr w:type="spellStart"/>
      <w:r w:rsidR="00A7026E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A7026E">
        <w:rPr>
          <w:rFonts w:ascii="Times New Roman" w:hAnsi="Times New Roman" w:cs="Times New Roman"/>
          <w:sz w:val="28"/>
          <w:szCs w:val="28"/>
        </w:rPr>
        <w:t>) Предназначены для оказания первой помощи сотрудникам охраны при выполнении ими служебных обязанностей по поддержанию общего порядка и безопасности в повседневном режиме и в ЧС.</w:t>
      </w:r>
    </w:p>
    <w:p w14:paraId="534B9EBC" w14:textId="77777777" w:rsidR="00A7026E" w:rsidRDefault="00DD381D" w:rsidP="006611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7026E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A7026E" w:rsidRPr="00DD381D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A7026E">
        <w:rPr>
          <w:rFonts w:ascii="Times New Roman" w:hAnsi="Times New Roman" w:cs="Times New Roman"/>
          <w:sz w:val="28"/>
          <w:szCs w:val="28"/>
        </w:rPr>
        <w:t xml:space="preserve"> </w:t>
      </w:r>
      <w:r w:rsidR="00A7026E">
        <w:rPr>
          <w:rFonts w:ascii="Times New Roman" w:hAnsi="Times New Roman" w:cs="Times New Roman"/>
          <w:b/>
          <w:bCs/>
          <w:sz w:val="28"/>
          <w:szCs w:val="28"/>
        </w:rPr>
        <w:t>инженерно-технического оборудования</w:t>
      </w:r>
      <w:r w:rsidR="00A7026E" w:rsidRPr="00A70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026E" w:rsidRPr="001B3587">
        <w:rPr>
          <w:rFonts w:ascii="Times New Roman" w:hAnsi="Times New Roman" w:cs="Times New Roman"/>
          <w:b/>
          <w:bCs/>
          <w:sz w:val="28"/>
          <w:szCs w:val="28"/>
        </w:rPr>
        <w:t>образовательн</w:t>
      </w:r>
      <w:r w:rsidR="00A7026E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A7026E" w:rsidRPr="001B3587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A7026E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61A7D535" w14:textId="77777777" w:rsidR="00A7026E" w:rsidRDefault="00A7026E" w:rsidP="006611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Включает в себя</w:t>
      </w:r>
    </w:p>
    <w:p w14:paraId="5F576E27" w14:textId="25735096" w:rsidR="007A6731" w:rsidRDefault="00A7026E" w:rsidP="00A702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Охранной сигнализации (в т.ч. по примеру ограждения);</w:t>
      </w:r>
    </w:p>
    <w:p w14:paraId="53E74CBA" w14:textId="491552A8" w:rsidR="00A7026E" w:rsidRDefault="00A7026E" w:rsidP="00A702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Тревожно-вызывной сигнализацией (образованную локально или выведенную на 01);</w:t>
      </w:r>
    </w:p>
    <w:p w14:paraId="5210D60A" w14:textId="64A633DD" w:rsidR="00A7026E" w:rsidRPr="00A7026E" w:rsidRDefault="00A7026E" w:rsidP="00A702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Телевизионного видеонаблюдения;</w:t>
      </w:r>
    </w:p>
    <w:p w14:paraId="4F944C75" w14:textId="77777777" w:rsidR="001B3587" w:rsidRPr="001B3587" w:rsidRDefault="001B3587" w:rsidP="001B358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3587" w:rsidRPr="001B3587" w:rsidSect="00A70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C3AFE"/>
    <w:multiLevelType w:val="hybridMultilevel"/>
    <w:tmpl w:val="BD56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A08A1"/>
    <w:multiLevelType w:val="hybridMultilevel"/>
    <w:tmpl w:val="DFBE075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BB"/>
    <w:rsid w:val="001B3587"/>
    <w:rsid w:val="006177F7"/>
    <w:rsid w:val="0066110D"/>
    <w:rsid w:val="006C29D4"/>
    <w:rsid w:val="007A6731"/>
    <w:rsid w:val="008D4FBB"/>
    <w:rsid w:val="009B14C9"/>
    <w:rsid w:val="00A6133D"/>
    <w:rsid w:val="00A7026E"/>
    <w:rsid w:val="00DD381D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D94D"/>
  <w15:chartTrackingRefBased/>
  <w15:docId w15:val="{2838C274-902A-4024-AA8E-93C099B5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2023-10-09T06:56:00Z</cp:lastPrinted>
  <dcterms:created xsi:type="dcterms:W3CDTF">2023-10-09T05:33:00Z</dcterms:created>
  <dcterms:modified xsi:type="dcterms:W3CDTF">2023-12-26T19:19:00Z</dcterms:modified>
</cp:coreProperties>
</file>