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41945" w14:textId="77777777" w:rsidR="00F25D02" w:rsidRPr="00F25D02" w:rsidRDefault="00F25D02" w:rsidP="00F25D02">
      <w:pPr>
        <w:keepNext/>
        <w:spacing w:after="0" w:line="240" w:lineRule="auto"/>
        <w:ind w:left="327"/>
        <w:jc w:val="center"/>
        <w:outlineLvl w:val="0"/>
        <w:rPr>
          <w:b/>
        </w:rPr>
      </w:pPr>
      <w:r w:rsidRPr="00F25D02">
        <w:rPr>
          <w:b/>
          <w:bCs/>
        </w:rPr>
        <w:t xml:space="preserve">   РЕСПУБЛИКА  ДАГЕСТАН</w:t>
      </w:r>
    </w:p>
    <w:p w14:paraId="12CA38CC" w14:textId="77777777" w:rsidR="00F25D02" w:rsidRPr="00F25D02" w:rsidRDefault="00F25D02" w:rsidP="00F25D02">
      <w:pPr>
        <w:keepNext/>
        <w:spacing w:after="0" w:line="240" w:lineRule="auto"/>
        <w:ind w:left="327"/>
        <w:jc w:val="center"/>
        <w:outlineLvl w:val="0"/>
        <w:rPr>
          <w:b/>
          <w:bCs/>
        </w:rPr>
      </w:pPr>
      <w:r w:rsidRPr="00F25D02">
        <w:rPr>
          <w:b/>
          <w:bCs/>
        </w:rPr>
        <w:t xml:space="preserve">  МУНИЦИПАЛЬНОЕ КАЗЕННОЕ ОБЩЕОБРАЗОВАТЕЛЬНОЕ </w:t>
      </w:r>
    </w:p>
    <w:p w14:paraId="72F19D95" w14:textId="77777777" w:rsidR="00F25D02" w:rsidRDefault="00F25D02" w:rsidP="00F25D02">
      <w:pPr>
        <w:keepNext/>
        <w:spacing w:after="0" w:line="240" w:lineRule="auto"/>
        <w:ind w:left="327"/>
        <w:jc w:val="center"/>
        <w:outlineLvl w:val="0"/>
        <w:rPr>
          <w:b/>
          <w:bCs/>
        </w:rPr>
      </w:pPr>
      <w:r w:rsidRPr="00F25D02">
        <w:rPr>
          <w:b/>
          <w:bCs/>
        </w:rPr>
        <w:t>УЧРЕЖДЕНИЕ «ХОСРЕХСКАЯ СРЕДНЯЯ ОБЩЕОБРАЗОВАТЕЛЬНЯЯ ШКОЛА</w:t>
      </w:r>
    </w:p>
    <w:p w14:paraId="3A37552A" w14:textId="77777777" w:rsidR="00F25D02" w:rsidRPr="00F25D02" w:rsidRDefault="00F25D02" w:rsidP="00F25D02">
      <w:pPr>
        <w:keepNext/>
        <w:spacing w:after="0" w:line="240" w:lineRule="auto"/>
        <w:ind w:left="327"/>
        <w:jc w:val="center"/>
        <w:outlineLvl w:val="0"/>
        <w:rPr>
          <w:b/>
          <w:bCs/>
        </w:rPr>
      </w:pPr>
      <w:r>
        <w:rPr>
          <w:b/>
          <w:bCs/>
        </w:rPr>
        <w:t xml:space="preserve"> ИМЕНИ АХМЕДОВА ТАХАКА АХМЕДОВИЧА</w:t>
      </w:r>
      <w:r w:rsidRPr="00F25D02">
        <w:rPr>
          <w:b/>
          <w:bCs/>
        </w:rPr>
        <w:t>»</w:t>
      </w:r>
    </w:p>
    <w:p w14:paraId="77CB05CB" w14:textId="77777777" w:rsidR="00F25D02" w:rsidRPr="00F25D02" w:rsidRDefault="00F25D02" w:rsidP="00F25D02">
      <w:pPr>
        <w:keepNext/>
        <w:spacing w:after="0" w:line="240" w:lineRule="auto"/>
        <w:ind w:left="327"/>
        <w:jc w:val="center"/>
        <w:outlineLvl w:val="0"/>
        <w:rPr>
          <w:b/>
          <w:bCs/>
        </w:rPr>
      </w:pPr>
      <w:r w:rsidRPr="00F25D02">
        <w:rPr>
          <w:b/>
          <w:bCs/>
        </w:rPr>
        <w:t xml:space="preserve">МУНИЦИПАЛЬНОГО ОБРАЗОВАНИЯ «КУЛИНСКИЙ РАЙОН»    </w:t>
      </w:r>
    </w:p>
    <w:p w14:paraId="42AA3F45" w14:textId="41A70F9D" w:rsidR="00F25D02" w:rsidRPr="00F25D02" w:rsidRDefault="00F25D02" w:rsidP="00F25D02">
      <w:pPr>
        <w:keepNext/>
        <w:spacing w:after="0" w:line="240" w:lineRule="auto"/>
        <w:ind w:left="327"/>
        <w:outlineLvl w:val="0"/>
        <w:rPr>
          <w:bCs/>
          <w:sz w:val="24"/>
        </w:rPr>
      </w:pPr>
      <w:r w:rsidRPr="00F25D02">
        <w:rPr>
          <w:bCs/>
          <w:sz w:val="24"/>
        </w:rPr>
        <w:t xml:space="preserve">368394 РД, с. Хосрех ул. Аметхана Султана 54 . </w:t>
      </w:r>
      <w:r w:rsidRPr="00F25D02">
        <w:rPr>
          <w:bCs/>
          <w:sz w:val="24"/>
          <w:lang w:val="en-US"/>
        </w:rPr>
        <w:t>E</w:t>
      </w:r>
      <w:r w:rsidRPr="00F25D02">
        <w:rPr>
          <w:bCs/>
          <w:sz w:val="24"/>
        </w:rPr>
        <w:t>-</w:t>
      </w:r>
      <w:r w:rsidRPr="00F25D02">
        <w:rPr>
          <w:bCs/>
          <w:sz w:val="24"/>
          <w:lang w:val="en-US"/>
        </w:rPr>
        <w:t>mail</w:t>
      </w:r>
      <w:hyperlink r:id="rId5" w:history="1">
        <w:r w:rsidRPr="00F25D02">
          <w:rPr>
            <w:rStyle w:val="a3"/>
            <w:sz w:val="24"/>
            <w:lang w:val="en-US"/>
          </w:rPr>
          <w:t>xosrexskayasosh</w:t>
        </w:r>
        <w:r w:rsidRPr="00F25D02">
          <w:rPr>
            <w:rStyle w:val="a3"/>
            <w:sz w:val="24"/>
          </w:rPr>
          <w:t>@</w:t>
        </w:r>
        <w:r w:rsidRPr="00F25D02">
          <w:rPr>
            <w:rStyle w:val="a3"/>
            <w:sz w:val="24"/>
            <w:lang w:val="en-US"/>
          </w:rPr>
          <w:t>mail</w:t>
        </w:r>
        <w:r w:rsidRPr="00F25D02">
          <w:rPr>
            <w:rStyle w:val="a3"/>
            <w:sz w:val="24"/>
          </w:rPr>
          <w:t>.</w:t>
        </w:r>
        <w:r w:rsidRPr="00F25D02">
          <w:rPr>
            <w:rStyle w:val="a3"/>
            <w:sz w:val="24"/>
            <w:lang w:val="en-US"/>
          </w:rPr>
          <w:t>ru</w:t>
        </w:r>
      </w:hyperlink>
      <w:r w:rsidRPr="00F25D02">
        <w:rPr>
          <w:bCs/>
          <w:sz w:val="24"/>
        </w:rPr>
        <w:t>Тел.:8</w:t>
      </w:r>
      <w:r w:rsidR="00B631BF">
        <w:rPr>
          <w:bCs/>
          <w:sz w:val="24"/>
        </w:rPr>
        <w:t>9894869500</w:t>
      </w:r>
    </w:p>
    <w:p w14:paraId="184A2418" w14:textId="77777777" w:rsidR="00F25D02" w:rsidRPr="00F25D02" w:rsidRDefault="00F25D02" w:rsidP="00F25D02">
      <w:pPr>
        <w:keepNext/>
        <w:spacing w:after="0" w:line="240" w:lineRule="auto"/>
        <w:ind w:left="327"/>
        <w:outlineLvl w:val="0"/>
        <w:rPr>
          <w:b/>
          <w:bCs/>
          <w:sz w:val="28"/>
        </w:rPr>
      </w:pPr>
      <w:r w:rsidRPr="00F25D02">
        <w:rPr>
          <w:bCs/>
          <w:sz w:val="24"/>
        </w:rPr>
        <w:t>____________________________________________________________________________________</w:t>
      </w:r>
    </w:p>
    <w:p w14:paraId="070D81EE" w14:textId="77777777" w:rsidR="00B631BF" w:rsidRDefault="00B631BF" w:rsidP="00F25D02">
      <w:pPr>
        <w:spacing w:after="0" w:line="240" w:lineRule="auto"/>
        <w:rPr>
          <w:bCs/>
          <w:sz w:val="28"/>
        </w:rPr>
      </w:pPr>
    </w:p>
    <w:p w14:paraId="6F576104" w14:textId="6476D2EE" w:rsidR="00F25D02" w:rsidRDefault="00B631BF" w:rsidP="00F25D02">
      <w:pPr>
        <w:spacing w:after="0" w:line="240" w:lineRule="auto"/>
        <w:rPr>
          <w:b/>
          <w:bCs/>
          <w:sz w:val="28"/>
        </w:rPr>
      </w:pPr>
      <w:r>
        <w:rPr>
          <w:bCs/>
          <w:sz w:val="28"/>
        </w:rPr>
        <w:t xml:space="preserve">        </w:t>
      </w:r>
      <w:r w:rsidR="00F25D02" w:rsidRPr="00F25D02">
        <w:rPr>
          <w:bCs/>
          <w:sz w:val="28"/>
        </w:rPr>
        <w:t xml:space="preserve">От  </w:t>
      </w:r>
      <w:r w:rsidR="00F25D02" w:rsidRPr="00F25D02">
        <w:rPr>
          <w:b/>
          <w:bCs/>
          <w:sz w:val="28"/>
        </w:rPr>
        <w:t>«</w:t>
      </w:r>
      <w:r w:rsidR="007A7D06">
        <w:rPr>
          <w:b/>
          <w:bCs/>
          <w:sz w:val="28"/>
        </w:rPr>
        <w:t>01</w:t>
      </w:r>
      <w:r w:rsidR="00F25D02" w:rsidRPr="00F25D02">
        <w:rPr>
          <w:b/>
          <w:bCs/>
          <w:sz w:val="28"/>
        </w:rPr>
        <w:t xml:space="preserve">» </w:t>
      </w:r>
      <w:r w:rsidR="007A7D06">
        <w:rPr>
          <w:b/>
          <w:bCs/>
          <w:sz w:val="28"/>
        </w:rPr>
        <w:t>сентября</w:t>
      </w:r>
      <w:r w:rsidR="00F25D02" w:rsidRPr="00F25D02">
        <w:rPr>
          <w:b/>
          <w:bCs/>
          <w:sz w:val="28"/>
        </w:rPr>
        <w:t xml:space="preserve"> .20</w:t>
      </w:r>
      <w:r w:rsidR="007A7D06">
        <w:rPr>
          <w:b/>
          <w:bCs/>
          <w:sz w:val="28"/>
        </w:rPr>
        <w:t>23</w:t>
      </w:r>
      <w:r w:rsidR="00F25D02" w:rsidRPr="00F25D02">
        <w:rPr>
          <w:b/>
          <w:bCs/>
          <w:sz w:val="28"/>
        </w:rPr>
        <w:t xml:space="preserve"> г                             </w:t>
      </w:r>
      <w:r w:rsidR="00F25D02" w:rsidRPr="00F25D02">
        <w:rPr>
          <w:sz w:val="28"/>
          <w:szCs w:val="28"/>
        </w:rPr>
        <w:t xml:space="preserve">ПРИКАЗ                                    </w:t>
      </w:r>
      <w:r w:rsidR="00F25D02" w:rsidRPr="00F25D02">
        <w:rPr>
          <w:b/>
          <w:bCs/>
          <w:sz w:val="28"/>
        </w:rPr>
        <w:t xml:space="preserve"> № </w:t>
      </w:r>
      <w:r w:rsidR="007A7D06">
        <w:rPr>
          <w:b/>
          <w:bCs/>
          <w:sz w:val="28"/>
        </w:rPr>
        <w:t>301 (а)</w:t>
      </w:r>
      <w:r w:rsidR="00F25D02" w:rsidRPr="00F25D02">
        <w:rPr>
          <w:b/>
          <w:bCs/>
          <w:sz w:val="28"/>
        </w:rPr>
        <w:t xml:space="preserve">  </w:t>
      </w:r>
    </w:p>
    <w:p w14:paraId="0631CE6B" w14:textId="77777777" w:rsidR="00A27DBA" w:rsidRDefault="00F25D02" w:rsidP="00F25D02">
      <w:pPr>
        <w:spacing w:after="0" w:line="240" w:lineRule="auto"/>
        <w:rPr>
          <w:b/>
          <w:bCs/>
          <w:sz w:val="28"/>
        </w:rPr>
      </w:pPr>
      <w:r w:rsidRPr="00F25D02">
        <w:rPr>
          <w:b/>
          <w:bCs/>
          <w:sz w:val="28"/>
        </w:rPr>
        <w:t xml:space="preserve">              </w:t>
      </w:r>
    </w:p>
    <w:p w14:paraId="3FC88B01" w14:textId="77777777" w:rsidR="00F25D02" w:rsidRDefault="00F25D02" w:rsidP="00F25D02">
      <w:pPr>
        <w:spacing w:after="0" w:line="240" w:lineRule="auto"/>
        <w:rPr>
          <w:b/>
          <w:sz w:val="28"/>
        </w:rPr>
      </w:pPr>
      <w:r w:rsidRPr="00F25D02">
        <w:rPr>
          <w:b/>
          <w:sz w:val="28"/>
        </w:rPr>
        <w:t>Об утверждении плана взаимодействия с территориальными органами безопасности, территориальными органами МВД России и территориальными органами Росгвардии по защите от террористических угроз в МКОУ «</w:t>
      </w:r>
      <w:r>
        <w:rPr>
          <w:b/>
          <w:sz w:val="28"/>
        </w:rPr>
        <w:t xml:space="preserve">Хосрехская </w:t>
      </w:r>
      <w:r w:rsidRPr="00F25D02">
        <w:rPr>
          <w:b/>
          <w:sz w:val="28"/>
        </w:rPr>
        <w:t>С</w:t>
      </w:r>
      <w:r>
        <w:rPr>
          <w:b/>
          <w:sz w:val="28"/>
        </w:rPr>
        <w:t>О</w:t>
      </w:r>
      <w:r w:rsidRPr="00F25D02">
        <w:rPr>
          <w:b/>
          <w:sz w:val="28"/>
        </w:rPr>
        <w:t>Ш</w:t>
      </w:r>
      <w:r>
        <w:rPr>
          <w:b/>
          <w:sz w:val="28"/>
        </w:rPr>
        <w:t xml:space="preserve"> </w:t>
      </w:r>
      <w:r w:rsidRPr="00F25D02">
        <w:rPr>
          <w:b/>
          <w:sz w:val="28"/>
        </w:rPr>
        <w:t xml:space="preserve">им. </w:t>
      </w:r>
      <w:r>
        <w:rPr>
          <w:b/>
          <w:sz w:val="28"/>
        </w:rPr>
        <w:t>Ахмедова Т.А.»</w:t>
      </w:r>
    </w:p>
    <w:p w14:paraId="0B897EAE" w14:textId="77777777" w:rsidR="00F25D02" w:rsidRPr="00F25D02" w:rsidRDefault="00F25D02" w:rsidP="00F25D02">
      <w:pPr>
        <w:spacing w:after="0" w:line="240" w:lineRule="auto"/>
        <w:ind w:left="20" w:right="20" w:firstLine="700"/>
        <w:rPr>
          <w:rFonts w:ascii="Times New Roman" w:hAnsi="Times New Roman" w:cs="Times New Roman"/>
          <w:sz w:val="28"/>
          <w:szCs w:val="24"/>
        </w:rPr>
      </w:pPr>
      <w:r w:rsidRPr="00F25D02">
        <w:rPr>
          <w:rFonts w:ascii="Times New Roman" w:hAnsi="Times New Roman" w:cs="Times New Roman"/>
          <w:sz w:val="28"/>
          <w:szCs w:val="24"/>
        </w:rPr>
        <w:t>В исполнения постановления Правительства Российской Федерации от 07 ок</w:t>
      </w:r>
      <w:r w:rsidRPr="00F25D02">
        <w:rPr>
          <w:rFonts w:ascii="Times New Roman" w:hAnsi="Times New Roman" w:cs="Times New Roman"/>
          <w:sz w:val="28"/>
          <w:szCs w:val="24"/>
        </w:rPr>
        <w:softHyphen/>
        <w:t>тября 2017 года №1235 «Об утверждении требований к антитеррористической защи</w:t>
      </w:r>
      <w:r w:rsidRPr="00F25D02">
        <w:rPr>
          <w:rFonts w:ascii="Times New Roman" w:hAnsi="Times New Roman" w:cs="Times New Roman"/>
          <w:sz w:val="28"/>
          <w:szCs w:val="24"/>
        </w:rPr>
        <w:softHyphen/>
        <w:t>щенности объектов (территорий) Министерства образования и науки Российской Фе</w:t>
      </w:r>
      <w:r w:rsidRPr="00F25D02">
        <w:rPr>
          <w:rFonts w:ascii="Times New Roman" w:hAnsi="Times New Roman" w:cs="Times New Roman"/>
          <w:sz w:val="28"/>
          <w:szCs w:val="24"/>
        </w:rPr>
        <w:softHyphen/>
        <w:t>дер</w:t>
      </w:r>
      <w:r w:rsidR="00022D2A">
        <w:rPr>
          <w:rFonts w:ascii="Times New Roman" w:hAnsi="Times New Roman" w:cs="Times New Roman"/>
          <w:sz w:val="28"/>
          <w:szCs w:val="24"/>
        </w:rPr>
        <w:t>ации и объектов (территорий)</w:t>
      </w:r>
      <w:r w:rsidRPr="00F25D02">
        <w:rPr>
          <w:rFonts w:ascii="Times New Roman" w:hAnsi="Times New Roman" w:cs="Times New Roman"/>
          <w:sz w:val="28"/>
          <w:szCs w:val="24"/>
        </w:rPr>
        <w:t>, и формы паспорта безопасности этих объектов (территорий)»</w:t>
      </w:r>
    </w:p>
    <w:p w14:paraId="34CDA078" w14:textId="77777777" w:rsidR="00F25D02" w:rsidRPr="00F25D02" w:rsidRDefault="00F25D02" w:rsidP="00F25D02">
      <w:pPr>
        <w:pStyle w:val="10"/>
        <w:keepNext/>
        <w:keepLines/>
        <w:shd w:val="clear" w:color="auto" w:fill="auto"/>
        <w:spacing w:before="0"/>
        <w:ind w:left="20"/>
        <w:rPr>
          <w:sz w:val="28"/>
          <w:szCs w:val="24"/>
        </w:rPr>
      </w:pPr>
      <w:r w:rsidRPr="00F25D02">
        <w:rPr>
          <w:sz w:val="28"/>
          <w:szCs w:val="24"/>
        </w:rPr>
        <w:t>ПРИКАЗЫВАЮ:</w:t>
      </w:r>
    </w:p>
    <w:p w14:paraId="4F91EB77" w14:textId="77777777" w:rsidR="00F25D02" w:rsidRPr="00F25D02" w:rsidRDefault="00F25D02" w:rsidP="00F25D02">
      <w:pPr>
        <w:spacing w:after="0" w:line="370" w:lineRule="exact"/>
        <w:ind w:left="20" w:right="20" w:firstLine="120"/>
        <w:rPr>
          <w:rFonts w:ascii="Times New Roman" w:hAnsi="Times New Roman" w:cs="Times New Roman"/>
          <w:sz w:val="28"/>
          <w:szCs w:val="24"/>
        </w:rPr>
      </w:pPr>
      <w:r w:rsidRPr="00F25D02">
        <w:rPr>
          <w:rFonts w:ascii="Times New Roman" w:hAnsi="Times New Roman" w:cs="Times New Roman"/>
          <w:sz w:val="28"/>
          <w:szCs w:val="24"/>
        </w:rPr>
        <w:t>1. Утвердить и ввести в действие План взаимодействия с территориальными органами безопасности, территориальными органами МВД России и территориальными органа</w:t>
      </w:r>
      <w:r w:rsidRPr="00F25D02">
        <w:rPr>
          <w:rFonts w:ascii="Times New Roman" w:hAnsi="Times New Roman" w:cs="Times New Roman"/>
          <w:sz w:val="28"/>
          <w:szCs w:val="24"/>
        </w:rPr>
        <w:softHyphen/>
        <w:t xml:space="preserve">ми Росгвардии по защите от террористических угроз в </w:t>
      </w:r>
      <w:r w:rsidRPr="00F25D02">
        <w:rPr>
          <w:sz w:val="28"/>
        </w:rPr>
        <w:t>МКОУ «Хосрехская СОШ им. Ахмедова Т.А.»</w:t>
      </w:r>
      <w:r w:rsidRPr="00F25D02">
        <w:rPr>
          <w:rFonts w:ascii="Times New Roman" w:hAnsi="Times New Roman" w:cs="Times New Roman"/>
          <w:sz w:val="28"/>
          <w:szCs w:val="24"/>
        </w:rPr>
        <w:t xml:space="preserve"> (далее План, Приложение № 01).</w:t>
      </w:r>
    </w:p>
    <w:p w14:paraId="2C032633" w14:textId="77777777" w:rsidR="00F25D02" w:rsidRPr="00F25D02" w:rsidRDefault="00F25D02" w:rsidP="00F25D02">
      <w:pPr>
        <w:widowControl w:val="0"/>
        <w:numPr>
          <w:ilvl w:val="0"/>
          <w:numId w:val="1"/>
        </w:numPr>
        <w:spacing w:after="0" w:line="370" w:lineRule="exact"/>
        <w:ind w:left="20" w:right="20"/>
        <w:jc w:val="both"/>
        <w:rPr>
          <w:rFonts w:ascii="Times New Roman" w:hAnsi="Times New Roman" w:cs="Times New Roman"/>
          <w:sz w:val="28"/>
          <w:szCs w:val="24"/>
        </w:rPr>
      </w:pPr>
      <w:r w:rsidRPr="00F25D02">
        <w:rPr>
          <w:rFonts w:ascii="Times New Roman" w:hAnsi="Times New Roman" w:cs="Times New Roman"/>
          <w:sz w:val="28"/>
          <w:szCs w:val="24"/>
        </w:rPr>
        <w:t xml:space="preserve"> Ответственному по антитеррористической безопасности школы </w:t>
      </w:r>
      <w:r>
        <w:rPr>
          <w:rFonts w:ascii="Times New Roman" w:hAnsi="Times New Roman" w:cs="Times New Roman"/>
          <w:sz w:val="28"/>
          <w:szCs w:val="24"/>
        </w:rPr>
        <w:t>Закарияеву</w:t>
      </w:r>
      <w:r w:rsidRPr="00F25D0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М.С.</w:t>
      </w:r>
      <w:r w:rsidRPr="00F25D02">
        <w:rPr>
          <w:rFonts w:ascii="Times New Roman" w:hAnsi="Times New Roman" w:cs="Times New Roman"/>
          <w:sz w:val="28"/>
          <w:szCs w:val="24"/>
        </w:rPr>
        <w:t xml:space="preserve">. и заведующему хозяйством </w:t>
      </w:r>
      <w:r>
        <w:rPr>
          <w:rFonts w:ascii="Times New Roman" w:hAnsi="Times New Roman" w:cs="Times New Roman"/>
          <w:sz w:val="28"/>
          <w:szCs w:val="24"/>
        </w:rPr>
        <w:t>Зайдиеву Г.С</w:t>
      </w:r>
      <w:r w:rsidRPr="00F25D02">
        <w:rPr>
          <w:rFonts w:ascii="Times New Roman" w:hAnsi="Times New Roman" w:cs="Times New Roman"/>
          <w:sz w:val="28"/>
          <w:szCs w:val="24"/>
        </w:rPr>
        <w:t>.:</w:t>
      </w:r>
    </w:p>
    <w:p w14:paraId="0FDD3092" w14:textId="77777777" w:rsidR="00F25D02" w:rsidRPr="00F25D02" w:rsidRDefault="00F25D02" w:rsidP="00F25D02">
      <w:pPr>
        <w:widowControl w:val="0"/>
        <w:numPr>
          <w:ilvl w:val="1"/>
          <w:numId w:val="1"/>
        </w:numPr>
        <w:spacing w:after="0" w:line="370" w:lineRule="exact"/>
        <w:ind w:left="20" w:right="20"/>
        <w:jc w:val="both"/>
        <w:rPr>
          <w:rFonts w:ascii="Times New Roman" w:hAnsi="Times New Roman" w:cs="Times New Roman"/>
          <w:sz w:val="28"/>
          <w:szCs w:val="24"/>
        </w:rPr>
      </w:pPr>
      <w:r w:rsidRPr="00F25D02">
        <w:rPr>
          <w:rFonts w:ascii="Times New Roman" w:hAnsi="Times New Roman" w:cs="Times New Roman"/>
          <w:sz w:val="28"/>
          <w:szCs w:val="24"/>
        </w:rPr>
        <w:t xml:space="preserve"> Изучить совместно с работниками </w:t>
      </w:r>
      <w:r w:rsidRPr="00F25D02">
        <w:rPr>
          <w:sz w:val="28"/>
        </w:rPr>
        <w:t>МКОУ «Хосрехская СОШ им. Ахмедова Т.А.»</w:t>
      </w:r>
      <w:r w:rsidR="007C3B9C">
        <w:rPr>
          <w:sz w:val="28"/>
        </w:rPr>
        <w:t xml:space="preserve"> </w:t>
      </w:r>
      <w:r w:rsidRPr="00F25D02">
        <w:rPr>
          <w:rFonts w:ascii="Times New Roman" w:hAnsi="Times New Roman" w:cs="Times New Roman"/>
          <w:sz w:val="28"/>
          <w:szCs w:val="24"/>
        </w:rPr>
        <w:t xml:space="preserve">план для обеспечения взаимодействия по антитеррористической защищенности в </w:t>
      </w:r>
      <w:r w:rsidRPr="00F25D02">
        <w:rPr>
          <w:sz w:val="28"/>
        </w:rPr>
        <w:t>МКОУ «Хосрехская СОШ им. Ахмедова Т.А.»</w:t>
      </w:r>
    </w:p>
    <w:p w14:paraId="339D13CD" w14:textId="77777777" w:rsidR="00F25D02" w:rsidRPr="00F25D02" w:rsidRDefault="00F25D02" w:rsidP="00F25D02">
      <w:pPr>
        <w:widowControl w:val="0"/>
        <w:numPr>
          <w:ilvl w:val="1"/>
          <w:numId w:val="1"/>
        </w:numPr>
        <w:spacing w:after="0" w:line="370" w:lineRule="exact"/>
        <w:ind w:left="20" w:right="20" w:firstLine="120"/>
        <w:jc w:val="both"/>
        <w:rPr>
          <w:rFonts w:ascii="Times New Roman" w:hAnsi="Times New Roman" w:cs="Times New Roman"/>
          <w:sz w:val="28"/>
          <w:szCs w:val="24"/>
        </w:rPr>
      </w:pPr>
      <w:r w:rsidRPr="00F25D02">
        <w:rPr>
          <w:rFonts w:ascii="Times New Roman" w:hAnsi="Times New Roman" w:cs="Times New Roman"/>
          <w:sz w:val="28"/>
          <w:szCs w:val="24"/>
        </w:rPr>
        <w:t xml:space="preserve"> Предусмотреть включение отдельных разделов Плана в учебный процесс (класс</w:t>
      </w:r>
      <w:r w:rsidRPr="00F25D02">
        <w:rPr>
          <w:rFonts w:ascii="Times New Roman" w:hAnsi="Times New Roman" w:cs="Times New Roman"/>
          <w:sz w:val="28"/>
          <w:szCs w:val="24"/>
        </w:rPr>
        <w:softHyphen/>
        <w:t>ные часы, предмет ОБЖ и др.)</w:t>
      </w:r>
    </w:p>
    <w:p w14:paraId="2C0D733E" w14:textId="3C9BD801" w:rsidR="00F25D02" w:rsidRPr="00F25D02" w:rsidRDefault="00F25D02" w:rsidP="00F25D02">
      <w:pPr>
        <w:widowControl w:val="0"/>
        <w:numPr>
          <w:ilvl w:val="1"/>
          <w:numId w:val="1"/>
        </w:numPr>
        <w:spacing w:after="0" w:line="370" w:lineRule="exact"/>
        <w:ind w:left="20" w:right="20"/>
        <w:jc w:val="both"/>
        <w:rPr>
          <w:rFonts w:ascii="Times New Roman" w:hAnsi="Times New Roman" w:cs="Times New Roman"/>
          <w:sz w:val="28"/>
          <w:szCs w:val="24"/>
        </w:rPr>
      </w:pPr>
      <w:r w:rsidRPr="00F25D02">
        <w:rPr>
          <w:rFonts w:ascii="Times New Roman" w:hAnsi="Times New Roman" w:cs="Times New Roman"/>
          <w:sz w:val="28"/>
          <w:szCs w:val="24"/>
        </w:rPr>
        <w:t xml:space="preserve"> Обеспечить должностных лиц экземпляром Плана для оперативного реагирования при террористической угрозе, проконтролировать нахождение Плана на рабочем ме</w:t>
      </w:r>
      <w:r w:rsidRPr="00F25D02">
        <w:rPr>
          <w:rFonts w:ascii="Times New Roman" w:hAnsi="Times New Roman" w:cs="Times New Roman"/>
          <w:sz w:val="28"/>
          <w:szCs w:val="24"/>
        </w:rPr>
        <w:softHyphen/>
        <w:t>сте.</w:t>
      </w:r>
    </w:p>
    <w:p w14:paraId="1B0AEE36" w14:textId="76F9EBE1" w:rsidR="00F25D02" w:rsidRPr="00F25D02" w:rsidRDefault="00B631BF" w:rsidP="00F25D02">
      <w:pPr>
        <w:widowControl w:val="0"/>
        <w:numPr>
          <w:ilvl w:val="0"/>
          <w:numId w:val="1"/>
        </w:numPr>
        <w:spacing w:after="0" w:line="370" w:lineRule="exact"/>
        <w:ind w:left="20" w:right="20" w:firstLine="1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A0B5ECC" wp14:editId="102BF57A">
            <wp:simplePos x="0" y="0"/>
            <wp:positionH relativeFrom="column">
              <wp:posOffset>579120</wp:posOffset>
            </wp:positionH>
            <wp:positionV relativeFrom="paragraph">
              <wp:posOffset>421005</wp:posOffset>
            </wp:positionV>
            <wp:extent cx="4015740" cy="1696489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5" t="11337" r="40481" b="74333"/>
                    <a:stretch/>
                  </pic:blipFill>
                  <pic:spPr bwMode="auto">
                    <a:xfrm>
                      <a:off x="0" y="0"/>
                      <a:ext cx="4015740" cy="1696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25D02" w:rsidRPr="00F25D02">
        <w:rPr>
          <w:rFonts w:ascii="Times New Roman" w:hAnsi="Times New Roman" w:cs="Times New Roman"/>
          <w:sz w:val="28"/>
          <w:szCs w:val="24"/>
        </w:rPr>
        <w:t xml:space="preserve"> раз</w:t>
      </w:r>
      <w:r w:rsidR="00F25D02" w:rsidRPr="00F25D02">
        <w:rPr>
          <w:rFonts w:ascii="Times New Roman" w:hAnsi="Times New Roman" w:cs="Times New Roman"/>
          <w:sz w:val="28"/>
          <w:szCs w:val="24"/>
        </w:rPr>
        <w:softHyphen/>
        <w:t xml:space="preserve">местить План на информационном стенде и на официальном сайте </w:t>
      </w:r>
      <w:hyperlink r:id="rId7" w:history="1">
        <w:r w:rsidR="00022D2A" w:rsidRPr="00022D2A">
          <w:rPr>
            <w:rStyle w:val="a3"/>
            <w:sz w:val="32"/>
            <w:lang w:val="en-US"/>
          </w:rPr>
          <w:t>xosrexskayasosh</w:t>
        </w:r>
        <w:r w:rsidR="00022D2A" w:rsidRPr="00022D2A">
          <w:rPr>
            <w:rStyle w:val="a3"/>
            <w:sz w:val="32"/>
          </w:rPr>
          <w:t>@</w:t>
        </w:r>
        <w:r w:rsidR="00022D2A" w:rsidRPr="00022D2A">
          <w:rPr>
            <w:rStyle w:val="a3"/>
            <w:sz w:val="32"/>
            <w:lang w:val="en-US"/>
          </w:rPr>
          <w:t>mail</w:t>
        </w:r>
        <w:r w:rsidR="00022D2A" w:rsidRPr="00022D2A">
          <w:rPr>
            <w:rStyle w:val="a3"/>
            <w:sz w:val="32"/>
          </w:rPr>
          <w:t>.</w:t>
        </w:r>
        <w:r w:rsidR="00022D2A" w:rsidRPr="00022D2A">
          <w:rPr>
            <w:rStyle w:val="a3"/>
            <w:sz w:val="32"/>
            <w:lang w:val="en-US"/>
          </w:rPr>
          <w:t>ru</w:t>
        </w:r>
      </w:hyperlink>
      <w:r w:rsidR="00022D2A">
        <w:rPr>
          <w:rStyle w:val="a4"/>
          <w:rFonts w:eastAsiaTheme="minorEastAsia"/>
          <w:sz w:val="28"/>
          <w:szCs w:val="24"/>
        </w:rPr>
        <w:t xml:space="preserve"> </w:t>
      </w:r>
      <w:r w:rsidR="00F25D02" w:rsidRPr="00F25D02">
        <w:rPr>
          <w:rFonts w:ascii="Times New Roman" w:hAnsi="Times New Roman" w:cs="Times New Roman"/>
          <w:sz w:val="28"/>
          <w:szCs w:val="24"/>
        </w:rPr>
        <w:t>для ознакомления работников и обучающихся, а также список телефонов экстренной связи.</w:t>
      </w:r>
    </w:p>
    <w:p w14:paraId="0D615B8C" w14:textId="77777777" w:rsidR="00F25D02" w:rsidRDefault="00F25D02" w:rsidP="00F25D02">
      <w:pPr>
        <w:widowControl w:val="0"/>
        <w:numPr>
          <w:ilvl w:val="0"/>
          <w:numId w:val="1"/>
        </w:numPr>
        <w:spacing w:after="57" w:line="260" w:lineRule="exact"/>
        <w:jc w:val="both"/>
        <w:rPr>
          <w:rFonts w:ascii="Times New Roman" w:hAnsi="Times New Roman" w:cs="Times New Roman"/>
          <w:sz w:val="28"/>
          <w:szCs w:val="24"/>
        </w:rPr>
      </w:pPr>
      <w:r w:rsidRPr="00F25D02">
        <w:rPr>
          <w:rFonts w:ascii="Times New Roman" w:hAnsi="Times New Roman" w:cs="Times New Roman"/>
          <w:sz w:val="28"/>
          <w:szCs w:val="24"/>
        </w:rPr>
        <w:t xml:space="preserve"> Контроль за исполнением данного распоряжения оставляю за собой.</w:t>
      </w:r>
    </w:p>
    <w:p w14:paraId="6B01B9BC" w14:textId="77777777" w:rsidR="00022D2A" w:rsidRDefault="00022D2A" w:rsidP="00022D2A">
      <w:pPr>
        <w:widowControl w:val="0"/>
        <w:spacing w:after="57" w:line="260" w:lineRule="exact"/>
        <w:jc w:val="both"/>
        <w:rPr>
          <w:rFonts w:ascii="Times New Roman" w:hAnsi="Times New Roman" w:cs="Times New Roman"/>
          <w:sz w:val="28"/>
          <w:szCs w:val="24"/>
        </w:rPr>
      </w:pPr>
    </w:p>
    <w:p w14:paraId="35F4F0B5" w14:textId="77777777" w:rsidR="00B631BF" w:rsidRDefault="00B631BF" w:rsidP="00022D2A">
      <w:pPr>
        <w:pStyle w:val="a5"/>
        <w:tabs>
          <w:tab w:val="right" w:pos="9739"/>
        </w:tabs>
        <w:spacing w:after="324" w:line="260" w:lineRule="exact"/>
        <w:rPr>
          <w:sz w:val="28"/>
        </w:rPr>
      </w:pPr>
    </w:p>
    <w:p w14:paraId="66F0D8CB" w14:textId="74A4F28C" w:rsidR="00022D2A" w:rsidRPr="00022D2A" w:rsidRDefault="00022D2A" w:rsidP="00022D2A">
      <w:pPr>
        <w:pStyle w:val="a5"/>
        <w:tabs>
          <w:tab w:val="right" w:pos="9739"/>
        </w:tabs>
        <w:spacing w:after="324" w:line="260" w:lineRule="exact"/>
        <w:rPr>
          <w:sz w:val="28"/>
        </w:rPr>
      </w:pPr>
      <w:r w:rsidRPr="00022D2A">
        <w:rPr>
          <w:sz w:val="28"/>
        </w:rPr>
        <w:tab/>
      </w:r>
    </w:p>
    <w:p w14:paraId="40B9D44A" w14:textId="77777777" w:rsidR="00022D2A" w:rsidRPr="00022D2A" w:rsidRDefault="00022D2A" w:rsidP="00022D2A">
      <w:pPr>
        <w:pStyle w:val="a5"/>
        <w:spacing w:after="0" w:line="370" w:lineRule="exact"/>
        <w:rPr>
          <w:sz w:val="28"/>
        </w:rPr>
      </w:pPr>
      <w:r w:rsidRPr="00022D2A">
        <w:rPr>
          <w:sz w:val="28"/>
        </w:rPr>
        <w:t>С п</w:t>
      </w:r>
      <w:r>
        <w:rPr>
          <w:sz w:val="28"/>
        </w:rPr>
        <w:t>р</w:t>
      </w:r>
      <w:r w:rsidRPr="00022D2A">
        <w:rPr>
          <w:sz w:val="28"/>
        </w:rPr>
        <w:t>иказом ознакомлены:</w:t>
      </w:r>
    </w:p>
    <w:p w14:paraId="3411EDFB" w14:textId="77777777" w:rsidR="00022D2A" w:rsidRPr="00022D2A" w:rsidRDefault="00022D2A" w:rsidP="00022D2A">
      <w:pPr>
        <w:tabs>
          <w:tab w:val="left" w:leader="underscore" w:pos="1819"/>
        </w:tabs>
        <w:spacing w:after="0" w:line="360" w:lineRule="auto"/>
        <w:rPr>
          <w:sz w:val="28"/>
        </w:rPr>
      </w:pPr>
      <w:r>
        <w:rPr>
          <w:sz w:val="28"/>
        </w:rPr>
        <w:t xml:space="preserve">                   </w:t>
      </w:r>
      <w:r w:rsidRPr="00022D2A">
        <w:rPr>
          <w:sz w:val="28"/>
        </w:rPr>
        <w:tab/>
      </w:r>
      <w:r>
        <w:rPr>
          <w:sz w:val="28"/>
        </w:rPr>
        <w:t xml:space="preserve">________________              </w:t>
      </w:r>
      <w:r>
        <w:rPr>
          <w:rFonts w:ascii="Times New Roman" w:hAnsi="Times New Roman" w:cs="Times New Roman"/>
          <w:sz w:val="28"/>
          <w:szCs w:val="24"/>
        </w:rPr>
        <w:t>Закарияев</w:t>
      </w:r>
      <w:r>
        <w:rPr>
          <w:sz w:val="28"/>
        </w:rPr>
        <w:t xml:space="preserve"> М.С</w:t>
      </w:r>
      <w:r w:rsidRPr="00022D2A">
        <w:rPr>
          <w:sz w:val="28"/>
        </w:rPr>
        <w:t>.</w:t>
      </w:r>
    </w:p>
    <w:p w14:paraId="2EE37A85" w14:textId="77777777" w:rsidR="00022D2A" w:rsidRPr="00022D2A" w:rsidRDefault="00022D2A" w:rsidP="00022D2A">
      <w:pPr>
        <w:tabs>
          <w:tab w:val="left" w:leader="underscore" w:pos="1819"/>
        </w:tabs>
        <w:spacing w:after="0" w:line="360" w:lineRule="auto"/>
        <w:rPr>
          <w:sz w:val="28"/>
        </w:rPr>
      </w:pPr>
      <w:r>
        <w:rPr>
          <w:sz w:val="28"/>
        </w:rPr>
        <w:t xml:space="preserve">                   ______________________</w:t>
      </w:r>
      <w:r w:rsidRPr="00022D2A">
        <w:rPr>
          <w:sz w:val="28"/>
        </w:rPr>
        <w:tab/>
      </w:r>
      <w:r>
        <w:rPr>
          <w:rFonts w:ascii="Times New Roman" w:hAnsi="Times New Roman" w:cs="Times New Roman"/>
          <w:sz w:val="28"/>
          <w:szCs w:val="24"/>
        </w:rPr>
        <w:t>Зайдиев Г.С</w:t>
      </w:r>
    </w:p>
    <w:p w14:paraId="67E00CF7" w14:textId="51EC5384" w:rsidR="00F25D02" w:rsidRDefault="00022D2A" w:rsidP="00022D2A">
      <w:pPr>
        <w:widowControl w:val="0"/>
        <w:spacing w:after="57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22D2A">
        <w:rPr>
          <w:sz w:val="28"/>
        </w:rPr>
        <w:lastRenderedPageBreak/>
        <w:tab/>
      </w:r>
      <w:r>
        <w:rPr>
          <w:sz w:val="28"/>
        </w:rPr>
        <w:t xml:space="preserve">         </w:t>
      </w:r>
    </w:p>
    <w:sectPr w:rsidR="00F25D02" w:rsidSect="00F25D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202849"/>
    <w:multiLevelType w:val="multilevel"/>
    <w:tmpl w:val="3FE6E2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D02"/>
    <w:rsid w:val="00022D2A"/>
    <w:rsid w:val="00044E15"/>
    <w:rsid w:val="003A0DA9"/>
    <w:rsid w:val="005375BE"/>
    <w:rsid w:val="00546711"/>
    <w:rsid w:val="007A7D06"/>
    <w:rsid w:val="007C3B9C"/>
    <w:rsid w:val="007F21CE"/>
    <w:rsid w:val="00A27DBA"/>
    <w:rsid w:val="00B631BF"/>
    <w:rsid w:val="00F2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7D186"/>
  <w15:docId w15:val="{92E5683E-5308-4DF8-95F5-8160D786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D02"/>
    <w:rPr>
      <w:color w:val="0000FF"/>
      <w:u w:val="single"/>
    </w:rPr>
  </w:style>
  <w:style w:type="character" w:customStyle="1" w:styleId="5">
    <w:name w:val="Основной текст (5)_"/>
    <w:basedOn w:val="a0"/>
    <w:link w:val="50"/>
    <w:rsid w:val="00F25D0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25D0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">
    <w:name w:val="Заголовок №1_"/>
    <w:basedOn w:val="a0"/>
    <w:link w:val="10"/>
    <w:rsid w:val="00F25D0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basedOn w:val="a0"/>
    <w:rsid w:val="00F25D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F25D02"/>
    <w:pPr>
      <w:widowControl w:val="0"/>
      <w:shd w:val="clear" w:color="auto" w:fill="FFFFFF"/>
      <w:spacing w:before="1380"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022D2A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044E1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44E15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7">
    <w:name w:val="Основной текст (7)_"/>
    <w:basedOn w:val="a0"/>
    <w:link w:val="70"/>
    <w:rsid w:val="00044E1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44E15"/>
    <w:pPr>
      <w:widowControl w:val="0"/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osrexskayasos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xosrexskayasosh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2019.11</dc:creator>
  <cp:keywords/>
  <dc:description/>
  <cp:lastModifiedBy>Пользователь</cp:lastModifiedBy>
  <cp:revision>9</cp:revision>
  <cp:lastPrinted>2021-12-05T16:57:00Z</cp:lastPrinted>
  <dcterms:created xsi:type="dcterms:W3CDTF">2020-03-10T17:58:00Z</dcterms:created>
  <dcterms:modified xsi:type="dcterms:W3CDTF">2024-01-12T07:01:00Z</dcterms:modified>
</cp:coreProperties>
</file>