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8CA4" w14:textId="77777777" w:rsidR="00E84041" w:rsidRPr="00E84041" w:rsidRDefault="00E84041" w:rsidP="00E84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041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7EA970C0" w14:textId="77777777" w:rsidR="00E84041" w:rsidRPr="00E84041" w:rsidRDefault="00E84041" w:rsidP="00E84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04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E84041">
        <w:rPr>
          <w:rFonts w:ascii="Times New Roman" w:hAnsi="Times New Roman" w:cs="Times New Roman"/>
          <w:b/>
          <w:bCs/>
          <w:sz w:val="24"/>
          <w:szCs w:val="24"/>
        </w:rPr>
        <w:t>Хосрехская</w:t>
      </w:r>
      <w:proofErr w:type="spellEnd"/>
      <w:r w:rsidRPr="00E8404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14:paraId="45577BA6" w14:textId="77777777" w:rsidR="00E84041" w:rsidRPr="00E84041" w:rsidRDefault="00E84041" w:rsidP="00E840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4041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482F598F" w14:textId="34D53C4D" w:rsidR="00E84041" w:rsidRPr="00E84041" w:rsidRDefault="00E84041" w:rsidP="00E84041">
      <w:pPr>
        <w:spacing w:after="0" w:line="240" w:lineRule="auto"/>
        <w:rPr>
          <w:b/>
        </w:rPr>
      </w:pPr>
      <w:proofErr w:type="gramStart"/>
      <w:r w:rsidRPr="00E84041">
        <w:rPr>
          <w:rFonts w:ascii="Times New Roman" w:hAnsi="Times New Roman" w:cs="Times New Roman"/>
          <w:b/>
          <w:bCs/>
        </w:rPr>
        <w:t>368394  с.</w:t>
      </w:r>
      <w:proofErr w:type="gramEnd"/>
      <w:r w:rsidRPr="00E840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84041">
        <w:rPr>
          <w:rFonts w:ascii="Times New Roman" w:hAnsi="Times New Roman" w:cs="Times New Roman"/>
          <w:b/>
          <w:bCs/>
        </w:rPr>
        <w:t>Хосрех</w:t>
      </w:r>
      <w:proofErr w:type="spellEnd"/>
      <w:r w:rsidRPr="00E84041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E84041">
        <w:rPr>
          <w:rFonts w:ascii="Times New Roman" w:hAnsi="Times New Roman" w:cs="Times New Roman"/>
          <w:b/>
          <w:bCs/>
        </w:rPr>
        <w:t>Аметхана</w:t>
      </w:r>
      <w:proofErr w:type="spellEnd"/>
      <w:r w:rsidRPr="00E84041">
        <w:rPr>
          <w:rFonts w:ascii="Times New Roman" w:hAnsi="Times New Roman" w:cs="Times New Roman"/>
          <w:b/>
          <w:bCs/>
        </w:rPr>
        <w:t xml:space="preserve"> Султана, д. 54 телефон: 89</w:t>
      </w:r>
      <w:r w:rsidR="00553223">
        <w:rPr>
          <w:rFonts w:ascii="Times New Roman" w:hAnsi="Times New Roman" w:cs="Times New Roman"/>
          <w:b/>
          <w:bCs/>
        </w:rPr>
        <w:t>894869500</w:t>
      </w:r>
      <w:r w:rsidRPr="00E84041">
        <w:rPr>
          <w:rFonts w:ascii="Times New Roman" w:hAnsi="Times New Roman" w:cs="Times New Roman"/>
          <w:b/>
          <w:bCs/>
        </w:rPr>
        <w:t xml:space="preserve">  Е-</w:t>
      </w:r>
      <w:r w:rsidRPr="00E84041">
        <w:rPr>
          <w:rFonts w:ascii="Times New Roman" w:hAnsi="Times New Roman" w:cs="Times New Roman"/>
          <w:b/>
          <w:bCs/>
          <w:lang w:val="en-US"/>
        </w:rPr>
        <w:t>mail</w:t>
      </w:r>
      <w:r w:rsidRPr="00E84041"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r w:rsidRPr="00E84041">
          <w:rPr>
            <w:rFonts w:eastAsia="Calibri" w:cs="Times New Roman"/>
            <w:b/>
            <w:color w:val="0000FF"/>
            <w:u w:val="single"/>
            <w:lang w:val="en-US" w:eastAsia="en-US"/>
          </w:rPr>
          <w:t>xosrexskayasosh</w:t>
        </w:r>
        <w:r w:rsidRPr="00E84041">
          <w:rPr>
            <w:rFonts w:eastAsia="Calibri" w:cs="Times New Roman"/>
            <w:b/>
            <w:color w:val="0000FF"/>
            <w:u w:val="single"/>
            <w:lang w:eastAsia="en-US"/>
          </w:rPr>
          <w:t>@</w:t>
        </w:r>
        <w:r w:rsidRPr="00E84041">
          <w:rPr>
            <w:rFonts w:eastAsia="Calibri" w:cs="Times New Roman"/>
            <w:b/>
            <w:color w:val="0000FF"/>
            <w:u w:val="single"/>
            <w:lang w:val="en-US" w:eastAsia="en-US"/>
          </w:rPr>
          <w:t>mail</w:t>
        </w:r>
        <w:r w:rsidRPr="00E84041">
          <w:rPr>
            <w:rFonts w:eastAsia="Calibri" w:cs="Times New Roman"/>
            <w:b/>
            <w:color w:val="0000FF"/>
            <w:u w:val="single"/>
            <w:lang w:eastAsia="en-US"/>
          </w:rPr>
          <w:t>.</w:t>
        </w:r>
        <w:proofErr w:type="spellStart"/>
        <w:r w:rsidRPr="00E84041">
          <w:rPr>
            <w:rFonts w:eastAsia="Calibri" w:cs="Times New Roman"/>
            <w:b/>
            <w:color w:val="0000FF"/>
            <w:u w:val="single"/>
            <w:lang w:val="en-US" w:eastAsia="en-US"/>
          </w:rPr>
          <w:t>ru</w:t>
        </w:r>
        <w:proofErr w:type="spellEnd"/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E84041" w:rsidRPr="00E84041" w14:paraId="685119E8" w14:textId="77777777" w:rsidTr="008A1DF9">
        <w:trPr>
          <w:trHeight w:val="1784"/>
        </w:trPr>
        <w:tc>
          <w:tcPr>
            <w:tcW w:w="4515" w:type="dxa"/>
          </w:tcPr>
          <w:p w14:paraId="5B8B9D03" w14:textId="106F1190" w:rsidR="00E84041" w:rsidRPr="00E84041" w:rsidRDefault="00937DC1" w:rsidP="00E8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5600AB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margin-left:170.9pt;margin-top:.2pt;width:102.9pt;height:107.9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      <v:imagedata r:id="rId6" o:title="" croptop="30673f" cropbottom="27258f" cropleft="9503f" cropright="44090f"/>
                </v:shape>
              </w:pict>
            </w:r>
          </w:p>
        </w:tc>
        <w:tc>
          <w:tcPr>
            <w:tcW w:w="4807" w:type="dxa"/>
          </w:tcPr>
          <w:p w14:paraId="161362AB" w14:textId="77777777" w:rsidR="00E84041" w:rsidRPr="00E84041" w:rsidRDefault="00E84041" w:rsidP="00E8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0727" w14:textId="05282D03" w:rsidR="00E84041" w:rsidRPr="00E84041" w:rsidRDefault="00937DC1" w:rsidP="00E84041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7CAA9D9D">
                <v:shape id="Рисунок 4" o:spid="_x0000_s1026" type="#_x0000_t75" style="position:absolute;left:0;text-align:left;margin-left:44.4pt;margin-top:2.85pt;width:93pt;height:70.2pt;z-index:-2;visibility:visible;mso-wrap-style:square;mso-position-horizontal-relative:text;mso-position-vertical-relative:text;mso-width-relative:page;mso-height-relative:page">
                  <v:imagedata r:id="rId6" o:title="" croptop="30826f" cropbottom="28739f" cropleft="26155f" cropright="26345f"/>
                </v:shape>
              </w:pict>
            </w:r>
            <w:r w:rsidR="00E84041" w:rsidRPr="00E8404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EC80C27" w14:textId="460D3E9F" w:rsidR="00E84041" w:rsidRPr="00E84041" w:rsidRDefault="00B21ADD" w:rsidP="00E84041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84041" w:rsidRPr="00E84041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E84041" w:rsidRPr="00E84041">
              <w:rPr>
                <w:rFonts w:ascii="Times New Roman" w:hAnsi="Times New Roman" w:cs="Times New Roman"/>
                <w:sz w:val="24"/>
                <w:szCs w:val="24"/>
              </w:rPr>
              <w:t>Хосрехская</w:t>
            </w:r>
            <w:proofErr w:type="spellEnd"/>
            <w:r w:rsidR="00E84041" w:rsidRPr="00E8404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53223">
              <w:rPr>
                <w:rFonts w:ascii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E84041" w:rsidRPr="00E84041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0B871BB9" w14:textId="6D3474BB" w:rsidR="00E84041" w:rsidRPr="00E84041" w:rsidRDefault="00E84041" w:rsidP="00E84041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84041">
              <w:rPr>
                <w:sz w:val="24"/>
                <w:szCs w:val="24"/>
              </w:rPr>
              <w:t xml:space="preserve"> </w:t>
            </w:r>
            <w:r w:rsidRPr="00E84041">
              <w:rPr>
                <w:noProof/>
                <w:sz w:val="28"/>
                <w:szCs w:val="28"/>
                <w:u w:val="single"/>
              </w:rPr>
              <w:t>____________</w:t>
            </w:r>
            <w:r w:rsidRPr="00E840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3223">
              <w:rPr>
                <w:rFonts w:ascii="Times New Roman" w:hAnsi="Times New Roman" w:cs="Times New Roman"/>
                <w:sz w:val="24"/>
                <w:szCs w:val="24"/>
              </w:rPr>
              <w:t>Г.О. Гаджиева</w:t>
            </w:r>
          </w:p>
          <w:p w14:paraId="593F4845" w14:textId="24D96957" w:rsidR="00E84041" w:rsidRPr="00E84041" w:rsidRDefault="00E84041" w:rsidP="00E84041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84041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937D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84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37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</w:t>
            </w:r>
            <w:r w:rsidRPr="00E840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937D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E8404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C0041">
              <w:rPr>
                <w:rFonts w:ascii="Times New Roman" w:hAnsi="Times New Roman" w:cs="Times New Roman"/>
                <w:sz w:val="24"/>
                <w:szCs w:val="24"/>
              </w:rPr>
              <w:t>330 (ж)</w:t>
            </w:r>
          </w:p>
          <w:p w14:paraId="6BC46484" w14:textId="77777777" w:rsidR="00E84041" w:rsidRPr="00E84041" w:rsidRDefault="00E84041" w:rsidP="00E84041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BC029" w14:textId="77777777" w:rsidR="00537505" w:rsidRPr="00E84041" w:rsidRDefault="00537505" w:rsidP="000668E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84041">
        <w:rPr>
          <w:rFonts w:ascii="Times New Roman" w:hAnsi="Times New Roman" w:cs="Times New Roman"/>
          <w:b/>
          <w:bCs/>
          <w:sz w:val="28"/>
          <w:szCs w:val="32"/>
        </w:rPr>
        <w:t>Должностные обязанности директора</w:t>
      </w:r>
    </w:p>
    <w:p w14:paraId="7CE7A76D" w14:textId="77777777" w:rsidR="00537505" w:rsidRPr="00E84041" w:rsidRDefault="00E84041" w:rsidP="00E8404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        </w:t>
      </w:r>
      <w:r w:rsidR="00537505" w:rsidRPr="00E84041">
        <w:rPr>
          <w:rFonts w:ascii="Times New Roman" w:hAnsi="Times New Roman" w:cs="Times New Roman"/>
          <w:b/>
          <w:bCs/>
          <w:sz w:val="28"/>
          <w:szCs w:val="32"/>
        </w:rPr>
        <w:t>по обеспечению безопасности перевозок детей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 </w:t>
      </w:r>
      <w:r w:rsidR="00537505" w:rsidRPr="00E84041">
        <w:rPr>
          <w:rFonts w:ascii="Times New Roman" w:hAnsi="Times New Roman" w:cs="Times New Roman"/>
          <w:b/>
          <w:bCs/>
          <w:sz w:val="28"/>
          <w:szCs w:val="32"/>
        </w:rPr>
        <w:t>школьным автобусом</w:t>
      </w:r>
    </w:p>
    <w:p w14:paraId="5E0F0C30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84041">
        <w:rPr>
          <w:rFonts w:ascii="Times New Roman" w:hAnsi="Times New Roman" w:cs="Times New Roman"/>
          <w:b/>
          <w:bCs/>
          <w:sz w:val="24"/>
          <w:szCs w:val="28"/>
        </w:rPr>
        <w:t>I. Общие положения</w:t>
      </w:r>
    </w:p>
    <w:p w14:paraId="02537691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1.1 Директор школы является лицом, ответственным за обеспечение безопасности автобусных перевозок обучающихся и состояние работы в учреждении по предупреждению дорожно-транспортных происшествий.</w:t>
      </w:r>
    </w:p>
    <w:p w14:paraId="56F84615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84041">
        <w:rPr>
          <w:rFonts w:ascii="Times New Roman" w:hAnsi="Times New Roman" w:cs="Times New Roman"/>
          <w:b/>
          <w:bCs/>
          <w:sz w:val="24"/>
          <w:szCs w:val="28"/>
        </w:rPr>
        <w:t>II. Функции</w:t>
      </w:r>
    </w:p>
    <w:p w14:paraId="0DA57052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2.1 На директора школы возлагается выполнение следующих функций по обеспечению безопасности автобусных перевозок обучающихся:</w:t>
      </w:r>
    </w:p>
    <w:p w14:paraId="1ED2B85B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2.1.1 обеспечение профессиональной надежности водителя автобуса;</w:t>
      </w:r>
    </w:p>
    <w:p w14:paraId="14F7483D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2.1.2 содержание автобуса в технически исправном состоянии, предупреждение отказов и неисправностей при его эксплуатации;</w:t>
      </w:r>
    </w:p>
    <w:p w14:paraId="6D9B0315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2.1.3 организация обеспечения безопасных дорожных условий на маршрутах автобусных перевозок;</w:t>
      </w:r>
    </w:p>
    <w:p w14:paraId="6ED21BE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2.1.4 организация перевозочного процесса по технологии, обеспечивающей безопасные условия перевозок пассажиров.</w:t>
      </w:r>
    </w:p>
    <w:p w14:paraId="0D86A1D4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84041">
        <w:rPr>
          <w:rFonts w:ascii="Times New Roman" w:hAnsi="Times New Roman" w:cs="Times New Roman"/>
          <w:b/>
          <w:bCs/>
          <w:sz w:val="24"/>
          <w:szCs w:val="28"/>
        </w:rPr>
        <w:t>III. Обязанности</w:t>
      </w:r>
    </w:p>
    <w:p w14:paraId="00FAFB31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 Для обеспечения профессиональной надежности водителя в процессе их профессиональной деятельности директор обязан:</w:t>
      </w:r>
    </w:p>
    <w:p w14:paraId="37832A9E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3.1.1 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лет;</w:t>
      </w:r>
    </w:p>
    <w:p w14:paraId="3E06C27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3.1.2 обеспечивать повышение профессионального мастерства водителя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14:paraId="246051F0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3.1.3 обеспечивать проведение в установленные сроки медицинского освидетельствования водителя;</w:t>
      </w:r>
    </w:p>
    <w:p w14:paraId="1E3428D3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3.1.4 организовывать регулярное проведение предрейсовых медицинских осмотров водителя;</w:t>
      </w:r>
    </w:p>
    <w:p w14:paraId="520EE8D0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3.1.5 обеспечивать соблюдение установленных законодательством Российской Федерации режимов труда и отдыха водителя;</w:t>
      </w:r>
    </w:p>
    <w:p w14:paraId="21065C51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3.1.6 осуществлять регулярное обеспечение водителя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14:paraId="0C10405C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об условиях движения и наличии опасных участков, мест концентрации дорожно-транспортных происшествий на маршруте;</w:t>
      </w:r>
    </w:p>
    <w:p w14:paraId="6681ADFC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 состоянии погодных условий;</w:t>
      </w:r>
    </w:p>
    <w:p w14:paraId="17FC8EF7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 режимах движения, организации труда, отдыха и приема пищи;</w:t>
      </w:r>
    </w:p>
    <w:p w14:paraId="4F055B38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 порядке стоянки и охраны транспортных средств;</w:t>
      </w:r>
    </w:p>
    <w:p w14:paraId="1B8943BF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 расположении пунктов медицинской и технической помощи, постов ГИБДД;</w:t>
      </w:r>
    </w:p>
    <w:p w14:paraId="7BF8A60A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lastRenderedPageBreak/>
        <w:t>об изменениях в организации перевозок;</w:t>
      </w:r>
    </w:p>
    <w:p w14:paraId="0D06BB8E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 порядке проезда железнодорожных переездов и путепроводов;</w:t>
      </w:r>
    </w:p>
    <w:p w14:paraId="5655FC0B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об особенностях перевозки детей;</w:t>
      </w:r>
    </w:p>
    <w:p w14:paraId="3BB31A72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14:paraId="610A6932" w14:textId="77777777" w:rsidR="00537505" w:rsidRPr="00E84041" w:rsidRDefault="00537505" w:rsidP="00BF5E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14:paraId="67727E93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3.1.7 организовывать контроль за соблюдением водителем требований по обеспечению безопасности автобусных перевозок.</w:t>
      </w:r>
    </w:p>
    <w:p w14:paraId="2E6EBE52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84041">
        <w:rPr>
          <w:rFonts w:ascii="Times New Roman" w:hAnsi="Times New Roman" w:cs="Times New Roman"/>
          <w:sz w:val="24"/>
          <w:szCs w:val="28"/>
        </w:rPr>
        <w:t>3.2  Для</w:t>
      </w:r>
      <w:proofErr w:type="gramEnd"/>
      <w:r w:rsidRPr="00E84041">
        <w:rPr>
          <w:rFonts w:ascii="Times New Roman" w:hAnsi="Times New Roman" w:cs="Times New Roman"/>
          <w:sz w:val="24"/>
          <w:szCs w:val="28"/>
        </w:rPr>
        <w:t xml:space="preserve"> содержания автобуса в технически исправном состоянии, предупреждения отказов и неисправностей при их эксплуатации директор обязан:</w:t>
      </w:r>
    </w:p>
    <w:p w14:paraId="69881F5C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3.2.1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требованиями;</w:t>
      </w:r>
    </w:p>
    <w:p w14:paraId="262808E1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3.3.1 обеспечивать проведение государственного технического осмотра, обслуживания и ремонта автобуса в порядке и сроки, определяемые действующими нормативными документами;</w:t>
      </w:r>
    </w:p>
    <w:p w14:paraId="68E96E43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3.3.2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14:paraId="5E37E7F7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3.3.3 обеспечить охрану автобусов для исключения возможности самовольного их использования водителем организации, а также посторонними лицами или причинения автобусам каких-либо повреждений.</w:t>
      </w:r>
    </w:p>
    <w:p w14:paraId="21CAD097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84041">
        <w:rPr>
          <w:rFonts w:ascii="Times New Roman" w:hAnsi="Times New Roman" w:cs="Times New Roman"/>
          <w:sz w:val="24"/>
          <w:szCs w:val="28"/>
        </w:rPr>
        <w:t>3.4  Для</w:t>
      </w:r>
      <w:proofErr w:type="gramEnd"/>
      <w:r w:rsidRPr="00E84041">
        <w:rPr>
          <w:rFonts w:ascii="Times New Roman" w:hAnsi="Times New Roman" w:cs="Times New Roman"/>
          <w:sz w:val="24"/>
          <w:szCs w:val="28"/>
        </w:rPr>
        <w:t xml:space="preserve"> организации обеспечения безопасных дорожных условий на маршрутах автобусных перевозок директор обязан:</w:t>
      </w:r>
    </w:p>
    <w:p w14:paraId="7CB0ECD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3.4.1 немедленно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14:paraId="2A7C13C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3.4.2 осуществлять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организациями, главным архитектором района, органами ГИБДД и направлять соответствующие документы на утверждение муниципальными органами исполнительной власти;</w:t>
      </w:r>
    </w:p>
    <w:p w14:paraId="7510BC25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3.4.3 организовать установку на маршрутах специальных остановочных знаков с указанием времени прохождения автобусов, осуществляющих перевозку детей;</w:t>
      </w:r>
    </w:p>
    <w:p w14:paraId="1E0ED061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3.4.4 производить комиссионное обследование автобусных маршрутов перед их открытием и в процессе эксплуатации —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14:paraId="395CD34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14:paraId="39234EC6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lastRenderedPageBreak/>
        <w:t>3.4.6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14:paraId="1A91C9F0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3.4.7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коммуникациях);</w:t>
      </w:r>
    </w:p>
    <w:p w14:paraId="65FCC504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3.4.8 разрабатывать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14:paraId="2D1F1993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 Для организации перевозочного процесса по технологии, обеспечивающей безопасные условия перевозок детей, директор обязан:</w:t>
      </w:r>
    </w:p>
    <w:p w14:paraId="1D24DE31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3.5.1 обеспечивать сопровождение перевозок групп детей преподавателями или специально назначенными взрослыми;</w:t>
      </w:r>
    </w:p>
    <w:p w14:paraId="2A6CC3B6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3.5.2 обеспечивать проведение предрейсовых инструктажей водителя, сопровождающих лиц и детей о мерах безопасности во время поездки на школьном автобусе;</w:t>
      </w:r>
    </w:p>
    <w:p w14:paraId="299CE2A7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3.5.3 обеспечить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14:paraId="02AFE9BA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3.5.4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14:paraId="31A63BDE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3.5.5 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14:paraId="51538F70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3.5.6 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14:paraId="0DB299BA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</w:t>
      </w:r>
      <w:r w:rsidR="00BF5E3D" w:rsidRPr="00E84041">
        <w:rPr>
          <w:rFonts w:ascii="Times New Roman" w:hAnsi="Times New Roman" w:cs="Times New Roman"/>
          <w:sz w:val="24"/>
          <w:szCs w:val="28"/>
        </w:rPr>
        <w:t>7</w:t>
      </w:r>
      <w:r w:rsidRPr="00E84041">
        <w:rPr>
          <w:rFonts w:ascii="Times New Roman" w:hAnsi="Times New Roman" w:cs="Times New Roman"/>
          <w:sz w:val="24"/>
          <w:szCs w:val="28"/>
        </w:rPr>
        <w:t xml:space="preserve"> вести учет и анализировать причины дорожно-транспортных происшествий с автобусами и нарушений водителем учреждения правил движения;</w:t>
      </w:r>
    </w:p>
    <w:p w14:paraId="17C0267A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3.5.</w:t>
      </w:r>
      <w:r w:rsidR="00BF5E3D" w:rsidRPr="00E84041">
        <w:rPr>
          <w:rFonts w:ascii="Times New Roman" w:hAnsi="Times New Roman" w:cs="Times New Roman"/>
          <w:sz w:val="24"/>
          <w:szCs w:val="28"/>
        </w:rPr>
        <w:t>8</w:t>
      </w:r>
      <w:r w:rsidRPr="00E84041">
        <w:rPr>
          <w:rFonts w:ascii="Times New Roman" w:hAnsi="Times New Roman" w:cs="Times New Roman"/>
          <w:sz w:val="24"/>
          <w:szCs w:val="28"/>
        </w:rPr>
        <w:t xml:space="preserve">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14:paraId="4190C8B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84041">
        <w:rPr>
          <w:rFonts w:ascii="Times New Roman" w:hAnsi="Times New Roman" w:cs="Times New Roman"/>
          <w:b/>
          <w:bCs/>
          <w:sz w:val="24"/>
          <w:szCs w:val="28"/>
        </w:rPr>
        <w:t>IV. Права</w:t>
      </w:r>
    </w:p>
    <w:p w14:paraId="6A722A97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4. Директор имеет право:</w:t>
      </w:r>
    </w:p>
    <w:p w14:paraId="38D8CF94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4.1 запрещать выпуск автобуса в рейс или возвращать в гараж при обнаружении в них технических неисправностей, угрожающих безопасности движения;</w:t>
      </w:r>
    </w:p>
    <w:p w14:paraId="70A029BE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4.2 отстранять от работы водителя при их появлении на работе в нетрезвом состоянии, а также, если их состояние или действия угрожают безопасности перевозок;</w:t>
      </w:r>
    </w:p>
    <w:p w14:paraId="4B6E5B14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4.3 обеспечивать проведение послерейсовых медицинских осмотров для водителей, состояние здоровья которых требует особого контроля.</w:t>
      </w:r>
    </w:p>
    <w:p w14:paraId="63A8EE3F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84041">
        <w:rPr>
          <w:rFonts w:ascii="Times New Roman" w:hAnsi="Times New Roman" w:cs="Times New Roman"/>
          <w:b/>
          <w:bCs/>
          <w:sz w:val="24"/>
          <w:szCs w:val="28"/>
        </w:rPr>
        <w:t>V. Ответственность</w:t>
      </w:r>
    </w:p>
    <w:p w14:paraId="62C8DAE0" w14:textId="77777777" w:rsidR="00537505" w:rsidRPr="00E84041" w:rsidRDefault="00537505" w:rsidP="00BF5E3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84041">
        <w:rPr>
          <w:rFonts w:ascii="Times New Roman" w:hAnsi="Times New Roman" w:cs="Times New Roman"/>
          <w:sz w:val="24"/>
          <w:szCs w:val="28"/>
        </w:rPr>
        <w:t>5.1 Директор несет ответственность за нарушения требований нормативных правовых актов по обеспечению безопасности автобусных перевозок —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sectPr w:rsidR="00537505" w:rsidRPr="00E84041" w:rsidSect="00E84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43D6C"/>
    <w:multiLevelType w:val="hybridMultilevel"/>
    <w:tmpl w:val="61CE9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3FA"/>
    <w:rsid w:val="000668E6"/>
    <w:rsid w:val="000D70EF"/>
    <w:rsid w:val="001A7EC1"/>
    <w:rsid w:val="001F6511"/>
    <w:rsid w:val="00237F57"/>
    <w:rsid w:val="00283991"/>
    <w:rsid w:val="003100D0"/>
    <w:rsid w:val="0031192A"/>
    <w:rsid w:val="00537505"/>
    <w:rsid w:val="00545AF4"/>
    <w:rsid w:val="00553223"/>
    <w:rsid w:val="005F1C7C"/>
    <w:rsid w:val="007D5222"/>
    <w:rsid w:val="008A1DF9"/>
    <w:rsid w:val="00937DC1"/>
    <w:rsid w:val="009A43FA"/>
    <w:rsid w:val="009E3B4B"/>
    <w:rsid w:val="00AC64A4"/>
    <w:rsid w:val="00B21ADD"/>
    <w:rsid w:val="00BC0041"/>
    <w:rsid w:val="00BF5E3D"/>
    <w:rsid w:val="00C01A4E"/>
    <w:rsid w:val="00D560B9"/>
    <w:rsid w:val="00D92255"/>
    <w:rsid w:val="00DF6A6A"/>
    <w:rsid w:val="00E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E818CC1"/>
  <w15:docId w15:val="{E669B047-B4CC-4B0E-915D-73140A01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2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8E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0668E6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21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2023-04-15T07:54:00Z</cp:lastPrinted>
  <dcterms:created xsi:type="dcterms:W3CDTF">2012-11-26T05:43:00Z</dcterms:created>
  <dcterms:modified xsi:type="dcterms:W3CDTF">2023-12-04T06:30:00Z</dcterms:modified>
</cp:coreProperties>
</file>